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9DFE" w14:textId="7224968A" w:rsidR="0018547A" w:rsidRDefault="0018547A" w:rsidP="0018547A">
      <w:r w:rsidRPr="0018547A">
        <w:t xml:space="preserve">Once logged in to EU </w:t>
      </w:r>
      <w:r w:rsidR="00346C3E" w:rsidRPr="0018547A">
        <w:t>Supply:</w:t>
      </w:r>
    </w:p>
    <w:p w14:paraId="13716B39" w14:textId="77777777" w:rsidR="00346C3E" w:rsidRPr="0018547A" w:rsidRDefault="00346C3E" w:rsidP="0018547A"/>
    <w:p w14:paraId="381FDD89" w14:textId="3AB1475B" w:rsidR="0018547A" w:rsidRPr="0018547A" w:rsidRDefault="004D1473" w:rsidP="0018547A">
      <w:pPr>
        <w:pStyle w:val="ListParagraph"/>
        <w:numPr>
          <w:ilvl w:val="0"/>
          <w:numId w:val="1"/>
        </w:numPr>
      </w:pPr>
      <w:r>
        <w:t>C</w:t>
      </w:r>
      <w:r w:rsidR="0018547A" w:rsidRPr="0018547A">
        <w:t xml:space="preserve">lick on “my quotes/tenders” </w:t>
      </w:r>
    </w:p>
    <w:p w14:paraId="39829674" w14:textId="5B114A88" w:rsidR="0018547A" w:rsidRPr="0018547A" w:rsidRDefault="004D1473" w:rsidP="0018547A">
      <w:pPr>
        <w:pStyle w:val="ListParagraph"/>
        <w:numPr>
          <w:ilvl w:val="0"/>
          <w:numId w:val="1"/>
        </w:numPr>
      </w:pPr>
      <w:r>
        <w:t>S</w:t>
      </w:r>
      <w:r w:rsidR="0018547A" w:rsidRPr="0018547A">
        <w:t xml:space="preserve">elect quote tender </w:t>
      </w:r>
      <w:r w:rsidR="005B40AF">
        <w:rPr>
          <w:b/>
        </w:rPr>
        <w:t>42737</w:t>
      </w:r>
      <w:bookmarkStart w:id="0" w:name="_GoBack"/>
      <w:bookmarkEnd w:id="0"/>
      <w:r w:rsidR="0018547A">
        <w:t xml:space="preserve"> </w:t>
      </w:r>
      <w:r w:rsidR="0018547A" w:rsidRPr="0018547A">
        <w:rPr>
          <w:color w:val="FF0000"/>
        </w:rPr>
        <w:t xml:space="preserve">(the screenshot is for a previous event, please ignore the number </w:t>
      </w:r>
      <w:r w:rsidR="00796CC1">
        <w:rPr>
          <w:color w:val="FF0000"/>
        </w:rPr>
        <w:t xml:space="preserve">and name </w:t>
      </w:r>
      <w:r w:rsidR="0018547A" w:rsidRPr="0018547A">
        <w:rPr>
          <w:color w:val="FF0000"/>
        </w:rPr>
        <w:t xml:space="preserve">quoted in that) </w:t>
      </w:r>
    </w:p>
    <w:p w14:paraId="61D2B721" w14:textId="0A9F54C1" w:rsidR="0018547A" w:rsidRPr="0018547A" w:rsidRDefault="0018547A" w:rsidP="0018547A">
      <w:pPr>
        <w:pStyle w:val="ListParagraph"/>
        <w:numPr>
          <w:ilvl w:val="0"/>
          <w:numId w:val="1"/>
        </w:numPr>
      </w:pPr>
      <w:r w:rsidRPr="0018547A">
        <w:t>“</w:t>
      </w:r>
      <w:r w:rsidR="004D1473">
        <w:t>C</w:t>
      </w:r>
      <w:r w:rsidRPr="0018547A">
        <w:t>lick” on the Answer questions tab circled in red below</w:t>
      </w:r>
    </w:p>
    <w:p w14:paraId="6BC868C4" w14:textId="77777777" w:rsidR="0018547A" w:rsidRPr="0018547A" w:rsidRDefault="0018547A" w:rsidP="0018547A">
      <w:pPr>
        <w:pStyle w:val="ListParagraph"/>
        <w:numPr>
          <w:ilvl w:val="0"/>
          <w:numId w:val="1"/>
        </w:numPr>
      </w:pPr>
      <w:r w:rsidRPr="0018547A">
        <w:t>Once you’ve answered the questions click “save and back”</w:t>
      </w:r>
    </w:p>
    <w:p w14:paraId="02682A1B" w14:textId="4D3DCF67" w:rsidR="0018547A" w:rsidRPr="0018547A" w:rsidRDefault="004D1473" w:rsidP="0018547A">
      <w:pPr>
        <w:pStyle w:val="ListParagraph"/>
        <w:numPr>
          <w:ilvl w:val="0"/>
          <w:numId w:val="1"/>
        </w:numPr>
      </w:pPr>
      <w:r>
        <w:t>C</w:t>
      </w:r>
      <w:r w:rsidR="0018547A" w:rsidRPr="0018547A">
        <w:t>lick “submit response” the big blue button on the page below</w:t>
      </w:r>
    </w:p>
    <w:p w14:paraId="71240DDF" w14:textId="77777777" w:rsidR="0018547A" w:rsidRDefault="0018547A" w:rsidP="0018547A">
      <w:pPr>
        <w:rPr>
          <w:color w:val="1F497D"/>
        </w:rPr>
      </w:pPr>
    </w:p>
    <w:p w14:paraId="0F350978" w14:textId="303EBFE3" w:rsidR="0018547A" w:rsidRDefault="004D1473" w:rsidP="0018547A">
      <w:pPr>
        <w:rPr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4BCDDE" wp14:editId="4A8FE965">
            <wp:simplePos x="0" y="0"/>
            <wp:positionH relativeFrom="column">
              <wp:posOffset>4429125</wp:posOffset>
            </wp:positionH>
            <wp:positionV relativeFrom="paragraph">
              <wp:posOffset>3561080</wp:posOffset>
            </wp:positionV>
            <wp:extent cx="971550" cy="4191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22769D" wp14:editId="7254255A">
            <wp:simplePos x="0" y="0"/>
            <wp:positionH relativeFrom="column">
              <wp:posOffset>2581275</wp:posOffset>
            </wp:positionH>
            <wp:positionV relativeFrom="paragraph">
              <wp:posOffset>3008630</wp:posOffset>
            </wp:positionV>
            <wp:extent cx="946150" cy="352425"/>
            <wp:effectExtent l="0" t="0" r="635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7A">
        <w:rPr>
          <w:noProof/>
          <w:lang w:eastAsia="en-GB"/>
        </w:rPr>
        <w:drawing>
          <wp:inline distT="0" distB="0" distL="0" distR="0" wp14:anchorId="11287C31" wp14:editId="59311314">
            <wp:extent cx="5553075" cy="4438650"/>
            <wp:effectExtent l="0" t="0" r="9525" b="0"/>
            <wp:docPr id="1" name="Picture 1" descr="cid:image023.jpg@01D4B300.E418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3.jpg@01D4B300.E418F6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08E7" w14:textId="77777777" w:rsidR="0018547A" w:rsidRDefault="0018547A" w:rsidP="0018547A"/>
    <w:p w14:paraId="55974442" w14:textId="77777777" w:rsidR="00BA5C7D" w:rsidRDefault="00BA5C7D"/>
    <w:sectPr w:rsidR="00BA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E57"/>
    <w:multiLevelType w:val="hybridMultilevel"/>
    <w:tmpl w:val="2FE6F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18547A"/>
    <w:rsid w:val="00346C3E"/>
    <w:rsid w:val="003E45D0"/>
    <w:rsid w:val="004D1473"/>
    <w:rsid w:val="005B40AF"/>
    <w:rsid w:val="00796CC1"/>
    <w:rsid w:val="00A402B8"/>
    <w:rsid w:val="00BA5C7D"/>
    <w:rsid w:val="00BB134A"/>
    <w:rsid w:val="00B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6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cid:image003.jpg@01D4B7DA.3D1E0C8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2" ma:contentTypeDescription="Create a new document." ma:contentTypeScope="" ma:versionID="125e67f409eca406f6865edad7aa219e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66718e864ad46a3bbb12c1f20e745f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343E7-04B3-41AC-9978-BAF143804376}">
  <ds:schemaRefs>
    <ds:schemaRef ds:uri="http://schemas.microsoft.com/office/2006/metadata/properties"/>
    <ds:schemaRef ds:uri="http://schemas.microsoft.com/office/infopath/2007/PartnerControls"/>
    <ds:schemaRef ds:uri="a567fb99-7394-43fa-a484-4de65556b274"/>
  </ds:schemaRefs>
</ds:datastoreItem>
</file>

<file path=customXml/itemProps2.xml><?xml version="1.0" encoding="utf-8"?>
<ds:datastoreItem xmlns:ds="http://schemas.openxmlformats.org/officeDocument/2006/customXml" ds:itemID="{DF182A67-1538-4FCB-9AB1-9AE2912CC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E5331-7DB0-4284-8808-050A440C4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Arden and GEM CSU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Trupp</dc:creator>
  <cp:lastModifiedBy>Allen Vicky (LWCCG)</cp:lastModifiedBy>
  <cp:revision>2</cp:revision>
  <dcterms:created xsi:type="dcterms:W3CDTF">2020-12-21T14:29:00Z</dcterms:created>
  <dcterms:modified xsi:type="dcterms:W3CDTF">2020-12-21T14:29:00Z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  <property fmtid="{D5CDD505-2E9C-101B-9397-08002B2CF9AE}" pid="3" name="TaxKeyword">
    <vt:lpwstr/>
  </property>
</Properties>
</file>